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云南李家山青铜器博物馆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志愿者章程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2020年3月修订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为更好的推进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云南李家山青铜器博物馆</w:t>
      </w:r>
      <w:r>
        <w:rPr>
          <w:rFonts w:hint="eastAsia" w:ascii="仿宋" w:hAnsi="仿宋" w:eastAsia="仿宋" w:cs="仿宋"/>
          <w:sz w:val="28"/>
          <w:szCs w:val="28"/>
        </w:rPr>
        <w:t>建设，发挥公共教育职能，弘扬志愿者精神，为志愿者提供实现个人价值的多元舞台，促进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地方经济文化</w:t>
      </w:r>
      <w:r>
        <w:rPr>
          <w:rFonts w:hint="eastAsia" w:ascii="仿宋" w:hAnsi="仿宋" w:eastAsia="仿宋" w:cs="仿宋"/>
          <w:sz w:val="28"/>
          <w:szCs w:val="28"/>
        </w:rPr>
        <w:t>和谐文化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繁荣发展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云南李家山青铜器博物馆</w:t>
      </w:r>
      <w:r>
        <w:rPr>
          <w:rFonts w:hint="eastAsia" w:ascii="仿宋" w:hAnsi="仿宋" w:eastAsia="仿宋" w:cs="仿宋"/>
          <w:sz w:val="28"/>
          <w:szCs w:val="28"/>
        </w:rPr>
        <w:t>特制订本章程。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第一章  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第一条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志愿者是指基于良知、信念和责任、不为物质报酬、志愿为社会和他人提供服务和帮助的人。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云南李家山青铜器博物馆</w:t>
      </w:r>
      <w:r>
        <w:rPr>
          <w:rFonts w:hint="eastAsia" w:ascii="仿宋" w:hAnsi="仿宋" w:eastAsia="仿宋" w:cs="仿宋"/>
          <w:sz w:val="28"/>
          <w:szCs w:val="28"/>
        </w:rPr>
        <w:t>吸收热爱博物馆事业、志愿在博物馆为公众提供服务的人士为志愿者。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第二条  志愿者奉行奉献、友爱、互助、进步的准则。遵守宪法、法律、法规和国家政策，遵守社会道德风尚。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第二章  志愿者的条件与招募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第三条  志愿者应具备以下基本条件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（一）热心公益事业，具有良好文化素养、思想政治素质以及奉献精神，愿意利用自己的业余时间无偿为公众提供服务；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（二）热爱博物馆事业，具有较强责任心、服务意识以及团结协作精神；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（三）语言表达能力较强，热情大方，具有一定的沟通能力与亲和力。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第四条  志愿者招募程序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（一）自愿申报；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（二）符合条件者填写《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云南李家山青铜器博物馆</w:t>
      </w:r>
      <w:r>
        <w:rPr>
          <w:rFonts w:hint="eastAsia" w:ascii="仿宋" w:hAnsi="仿宋" w:eastAsia="仿宋" w:cs="仿宋"/>
          <w:sz w:val="28"/>
          <w:szCs w:val="28"/>
        </w:rPr>
        <w:t>志愿者申请表》；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（三）面试；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（四）面试合格者接收岗前培训；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（五）通过相应考核后上岗。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第三章  志愿者的工作与管理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第五条  志愿者服务期限一般为一年，时间从录取之日起计算，如遇特殊情况，要中断志愿服务，需经本人申请，并办理相关手续。服务期满后，如愿意继续留在本馆服务的，博物馆积极鼓励，志愿者续填《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云南李家山青铜器博物馆</w:t>
      </w:r>
      <w:r>
        <w:rPr>
          <w:rFonts w:hint="eastAsia" w:ascii="仿宋" w:hAnsi="仿宋" w:eastAsia="仿宋" w:cs="仿宋"/>
          <w:sz w:val="28"/>
          <w:szCs w:val="28"/>
        </w:rPr>
        <w:t>志愿者申请表》；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第六条  志愿者的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服务</w:t>
      </w:r>
      <w:r>
        <w:rPr>
          <w:rFonts w:hint="eastAsia" w:ascii="仿宋" w:hAnsi="仿宋" w:eastAsia="仿宋" w:cs="仿宋"/>
          <w:sz w:val="28"/>
          <w:szCs w:val="28"/>
        </w:rPr>
        <w:t>时间由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云南李家山青铜器博物馆</w:t>
      </w:r>
      <w:r>
        <w:rPr>
          <w:rFonts w:hint="eastAsia" w:ascii="仿宋" w:hAnsi="仿宋" w:eastAsia="仿宋" w:cs="仿宋"/>
          <w:sz w:val="28"/>
          <w:szCs w:val="28"/>
        </w:rPr>
        <w:t>与志愿者本人协商确定，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一般</w:t>
      </w:r>
      <w:r>
        <w:rPr>
          <w:rFonts w:hint="eastAsia" w:ascii="仿宋" w:hAnsi="仿宋" w:eastAsia="仿宋" w:cs="仿宋"/>
          <w:sz w:val="28"/>
          <w:szCs w:val="28"/>
        </w:rPr>
        <w:t>每月至少提供一次志愿服务，每年服务时间不少于40小时。如需调整工作时间，需经本人申请，并获我馆同意；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第七条  志愿者上岗工作时必须使用普通话和规范用语，注意礼节礼貌，着装应大方得体，仪态端庄，并佩戴志愿者标志；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第八条  志愿者应准时到岗，如需请假，应事先向博物馆相关负责人报告并批准，以便及时安排好后续工作；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第九条  服务期满且表现合格的志愿者，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云南李家山青铜器博物馆</w:t>
      </w:r>
      <w:r>
        <w:rPr>
          <w:rFonts w:hint="eastAsia" w:ascii="仿宋" w:hAnsi="仿宋" w:eastAsia="仿宋" w:cs="仿宋"/>
          <w:sz w:val="28"/>
          <w:szCs w:val="28"/>
        </w:rPr>
        <w:t>将会颁发志愿者荣誉证书，对表现优异者，将酌情予以相应表彰。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第四章  志愿者的权利与义务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第十一条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云南李家山青铜器博物馆</w:t>
      </w:r>
      <w:r>
        <w:rPr>
          <w:rFonts w:hint="eastAsia" w:ascii="仿宋" w:hAnsi="仿宋" w:eastAsia="仿宋" w:cs="仿宋"/>
          <w:sz w:val="28"/>
          <w:szCs w:val="28"/>
        </w:rPr>
        <w:t>为志愿者提供以下工作条件与优先权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（一）对于博物馆举办的讲座以及其他活动拥有优先参与权；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对于博物馆提供的专业培训拥有优先参与权；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对于博物馆提供的业务书籍及学习资料拥有优先使用权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获得从事志愿服务的必需条件和必要保障；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对改进博物馆工作提出建议和意见。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第十二条  志愿者需履行以下义务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（一）履行志愿服务承诺，为公众提供咨询、导览与讲解等服务，辅助博物馆开展各项活动；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（二）志愿者在上岗前必须参加本馆的业务培训，掌握文物、博物馆的一般知识；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（三）自觉维护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云南李家山青铜器博物馆</w:t>
      </w:r>
      <w:r>
        <w:rPr>
          <w:rFonts w:hint="eastAsia" w:ascii="仿宋" w:hAnsi="仿宋" w:eastAsia="仿宋" w:cs="仿宋"/>
          <w:sz w:val="28"/>
          <w:szCs w:val="28"/>
        </w:rPr>
        <w:t>和志愿者的形象；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（四）遵守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云南李家山青铜器博物馆</w:t>
      </w:r>
      <w:r>
        <w:rPr>
          <w:rFonts w:hint="eastAsia" w:ascii="仿宋" w:hAnsi="仿宋" w:eastAsia="仿宋" w:cs="仿宋"/>
          <w:sz w:val="28"/>
          <w:szCs w:val="28"/>
        </w:rPr>
        <w:t>的各项规章制度，服从博物馆的任务分配与安排。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第五章  附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第十三条  本章程于发布之日起生效，由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云南李家山青铜器博物馆</w:t>
      </w:r>
      <w:r>
        <w:rPr>
          <w:rFonts w:hint="eastAsia" w:ascii="仿宋" w:hAnsi="仿宋" w:eastAsia="仿宋" w:cs="仿宋"/>
          <w:sz w:val="28"/>
          <w:szCs w:val="28"/>
        </w:rPr>
        <w:t>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BE44DE"/>
    <w:multiLevelType w:val="singleLevel"/>
    <w:tmpl w:val="B0BE44D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76B78"/>
    <w:rsid w:val="49B76B78"/>
    <w:rsid w:val="5FF97661"/>
    <w:rsid w:val="7F72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2020-08-25T07:35:00Z</dcterms:created>
  <dc:creator>星云尘</dc:creator>
  <cp:lastModifiedBy>꧁有妖气꧂จุ๊บ</cp:lastModifiedBy>
  <dcterms:modified xsi:type="dcterms:W3CDTF">2023-12-09T07:01:36Z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9557BF5AF45F4489AC677A62C7231DE0_13</vt:lpwstr>
  </property>
</Properties>
</file>